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B3E8C5" w14:textId="0E524856" w:rsidR="0082422C" w:rsidRPr="000F243A" w:rsidRDefault="000F243A" w:rsidP="000F243A">
      <w:pPr>
        <w:jc w:val="both"/>
        <w:rPr>
          <w:rFonts w:ascii="Tahoma" w:hAnsi="Tahoma" w:cs="Tahoma"/>
          <w:b/>
          <w:bCs/>
          <w:noProof/>
          <w:sz w:val="20"/>
        </w:rPr>
      </w:pPr>
      <w:r w:rsidRPr="000F243A">
        <w:rPr>
          <w:rFonts w:ascii="Tahoma" w:hAnsi="Tahoma" w:cs="Tahoma"/>
          <w:b/>
          <w:bCs/>
          <w:noProof/>
          <w:sz w:val="20"/>
        </w:rPr>
        <w:drawing>
          <wp:inline distT="0" distB="0" distL="0" distR="0" wp14:anchorId="7DC79872" wp14:editId="3F512102">
            <wp:extent cx="1898945" cy="889000"/>
            <wp:effectExtent l="0" t="0" r="6350" b="6350"/>
            <wp:docPr id="1168753832" name="Picture 6" descr="A green and yellow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753832" name="Picture 6" descr="A green and yellow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750" cy="901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noProof/>
          <w:sz w:val="20"/>
        </w:rPr>
        <w:t xml:space="preserve">                                                                       </w:t>
      </w:r>
      <w:r w:rsidR="0082422C" w:rsidRPr="00310AB7">
        <w:rPr>
          <w:rFonts w:ascii="Tahoma" w:hAnsi="Tahoma" w:cs="Tahoma"/>
          <w:b/>
          <w:bCs/>
          <w:szCs w:val="24"/>
        </w:rPr>
        <w:t>George Mason University</w:t>
      </w:r>
    </w:p>
    <w:p w14:paraId="08F5B2B9" w14:textId="77777777" w:rsidR="0082422C" w:rsidRPr="00310AB7" w:rsidRDefault="0082422C">
      <w:pPr>
        <w:jc w:val="right"/>
        <w:rPr>
          <w:rFonts w:ascii="Tahoma" w:hAnsi="Tahoma" w:cs="Tahoma"/>
          <w:b/>
          <w:bCs/>
          <w:szCs w:val="24"/>
        </w:rPr>
      </w:pPr>
      <w:r w:rsidRPr="00310AB7">
        <w:rPr>
          <w:rFonts w:ascii="Tahoma" w:hAnsi="Tahoma" w:cs="Tahoma"/>
          <w:b/>
          <w:bCs/>
          <w:szCs w:val="24"/>
        </w:rPr>
        <w:t>Track &amp; Field Meet Information</w:t>
      </w:r>
    </w:p>
    <w:p w14:paraId="54D61EED" w14:textId="517F8A27" w:rsidR="00310AB7" w:rsidRPr="003F39D9" w:rsidRDefault="00310AB7">
      <w:pPr>
        <w:jc w:val="right"/>
        <w:rPr>
          <w:rFonts w:ascii="Tahoma" w:hAnsi="Tahoma" w:cs="Tahoma"/>
          <w:sz w:val="36"/>
        </w:rPr>
      </w:pPr>
      <w:r w:rsidRPr="00310AB7">
        <w:rPr>
          <w:rFonts w:ascii="Tahoma" w:hAnsi="Tahoma" w:cs="Tahoma"/>
          <w:b/>
          <w:bCs/>
          <w:szCs w:val="24"/>
        </w:rPr>
        <w:t>20</w:t>
      </w:r>
      <w:r w:rsidR="00A66BEB">
        <w:rPr>
          <w:rFonts w:ascii="Tahoma" w:hAnsi="Tahoma" w:cs="Tahoma"/>
          <w:b/>
          <w:bCs/>
          <w:szCs w:val="24"/>
        </w:rPr>
        <w:t>2</w:t>
      </w:r>
      <w:r w:rsidR="00EB640F">
        <w:rPr>
          <w:rFonts w:ascii="Tahoma" w:hAnsi="Tahoma" w:cs="Tahoma"/>
          <w:b/>
          <w:bCs/>
          <w:szCs w:val="24"/>
        </w:rPr>
        <w:t>6</w:t>
      </w:r>
    </w:p>
    <w:p w14:paraId="356D3B05" w14:textId="77777777" w:rsidR="0082422C" w:rsidRPr="003F39D9" w:rsidRDefault="009D652D" w:rsidP="001C7C61">
      <w:pPr>
        <w:rPr>
          <w:rFonts w:ascii="Tahoma" w:hAnsi="Tahoma" w:cs="Tahoma"/>
        </w:rPr>
      </w:pPr>
      <w:r>
        <w:rPr>
          <w:rFonts w:ascii="Tahoma" w:hAnsi="Tahoma" w:cs="Tahom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362814" wp14:editId="62AC43BB">
                <wp:simplePos x="0" y="0"/>
                <wp:positionH relativeFrom="column">
                  <wp:posOffset>0</wp:posOffset>
                </wp:positionH>
                <wp:positionV relativeFrom="paragraph">
                  <wp:posOffset>27940</wp:posOffset>
                </wp:positionV>
                <wp:extent cx="6477000" cy="0"/>
                <wp:effectExtent l="0" t="0" r="19050" b="19050"/>
                <wp:wrapNone/>
                <wp:docPr id="5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00526653" id="Line 3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2pt" to="510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UOZEwIAACk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"/>
            </w:pict>
          </mc:Fallback>
        </mc:AlternateContent>
      </w:r>
      <w:r>
        <w:rPr>
          <w:rFonts w:ascii="Tahoma" w:hAnsi="Tahoma" w:cs="Tahoma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AF4D2E" wp14:editId="313094EF">
                <wp:simplePos x="0" y="0"/>
                <wp:positionH relativeFrom="column">
                  <wp:posOffset>0</wp:posOffset>
                </wp:positionH>
                <wp:positionV relativeFrom="paragraph">
                  <wp:posOffset>142875</wp:posOffset>
                </wp:positionV>
                <wp:extent cx="6400800" cy="0"/>
                <wp:effectExtent l="0" t="0" r="0" b="0"/>
                <wp:wrapNone/>
                <wp:docPr id="4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1434F8C3" id="Line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25pt" to="7in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" stroked="f"/>
            </w:pict>
          </mc:Fallback>
        </mc:AlternateContent>
      </w:r>
      <w:r>
        <w:rPr>
          <w:rFonts w:ascii="Tahoma" w:hAnsi="Tahoma" w:cs="Tahoma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CE69A5" wp14:editId="1CB7AA19">
                <wp:simplePos x="0" y="0"/>
                <wp:positionH relativeFrom="column">
                  <wp:posOffset>0</wp:posOffset>
                </wp:positionH>
                <wp:positionV relativeFrom="paragraph">
                  <wp:posOffset>142875</wp:posOffset>
                </wp:positionV>
                <wp:extent cx="6477000" cy="0"/>
                <wp:effectExtent l="0" t="0" r="0" b="0"/>
                <wp:wrapNone/>
                <wp:docPr id="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5786D679" id="Line 1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25pt" to="510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" stroked="f"/>
            </w:pict>
          </mc:Fallback>
        </mc:AlternateContent>
      </w:r>
    </w:p>
    <w:p w14:paraId="3A7E0F40" w14:textId="77777777" w:rsidR="00186766" w:rsidRDefault="00186766" w:rsidP="00186766">
      <w:pPr>
        <w:ind w:left="2160" w:hanging="2160"/>
        <w:jc w:val="center"/>
        <w:rPr>
          <w:b/>
          <w:bCs/>
          <w:sz w:val="36"/>
          <w:szCs w:val="36"/>
        </w:rPr>
      </w:pPr>
      <w:r w:rsidRPr="00186766">
        <w:rPr>
          <w:b/>
          <w:bCs/>
          <w:sz w:val="36"/>
          <w:szCs w:val="36"/>
        </w:rPr>
        <w:t>PATRIOT GAMES</w:t>
      </w:r>
    </w:p>
    <w:p w14:paraId="111BDB53" w14:textId="52501183" w:rsidR="0083448D" w:rsidRPr="00186766" w:rsidRDefault="0083448D" w:rsidP="00186766">
      <w:pPr>
        <w:ind w:left="2160" w:hanging="216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Fri/Sat, January </w:t>
      </w:r>
      <w:r w:rsidR="001C7C61">
        <w:rPr>
          <w:b/>
          <w:bCs/>
          <w:sz w:val="36"/>
          <w:szCs w:val="36"/>
        </w:rPr>
        <w:t>3</w:t>
      </w:r>
      <w:r w:rsidR="00EB640F">
        <w:rPr>
          <w:b/>
          <w:bCs/>
          <w:sz w:val="36"/>
          <w:szCs w:val="36"/>
        </w:rPr>
        <w:t>0-31</w:t>
      </w:r>
      <w:r>
        <w:rPr>
          <w:b/>
          <w:bCs/>
          <w:sz w:val="36"/>
          <w:szCs w:val="36"/>
        </w:rPr>
        <w:t>, 202</w:t>
      </w:r>
      <w:r w:rsidR="00EB640F">
        <w:rPr>
          <w:b/>
          <w:bCs/>
          <w:sz w:val="36"/>
          <w:szCs w:val="36"/>
        </w:rPr>
        <w:t>6</w:t>
      </w:r>
    </w:p>
    <w:p w14:paraId="74B9C728" w14:textId="77777777" w:rsidR="0082422C" w:rsidRPr="00186766" w:rsidRDefault="0082422C" w:rsidP="00186766">
      <w:pPr>
        <w:ind w:left="2160" w:hanging="2160"/>
      </w:pPr>
      <w:r w:rsidRPr="00310AB7">
        <w:rPr>
          <w:b/>
          <w:bCs/>
        </w:rPr>
        <w:t>Start Times:</w:t>
      </w:r>
      <w:r w:rsidRPr="00310AB7">
        <w:tab/>
      </w:r>
      <w:r w:rsidR="00186766">
        <w:t>See TENTATIVE schedule.</w:t>
      </w:r>
      <w:r w:rsidRPr="00310AB7">
        <w:t xml:space="preserve"> </w:t>
      </w:r>
      <w:r w:rsidR="001A2FD4" w:rsidRPr="00310AB7">
        <w:t xml:space="preserve"> Times are subject to change. </w:t>
      </w:r>
      <w:r w:rsidRPr="00310AB7">
        <w:t xml:space="preserve"> Meet schedules will be posted on our website at </w:t>
      </w:r>
      <w:hyperlink r:id="rId6" w:history="1">
        <w:r w:rsidR="00D62A8D" w:rsidRPr="002D16DB">
          <w:rPr>
            <w:rStyle w:val="Hyperlink"/>
          </w:rPr>
          <w:t>http://GoMason.com</w:t>
        </w:r>
      </w:hyperlink>
      <w:r w:rsidR="00D62A8D">
        <w:t xml:space="preserve"> and </w:t>
      </w:r>
      <w:r w:rsidR="00D62A8D" w:rsidRPr="00ED6B9A">
        <w:rPr>
          <w:b/>
        </w:rPr>
        <w:t>will revise after entries close</w:t>
      </w:r>
      <w:r w:rsidR="00186766">
        <w:t>.</w:t>
      </w:r>
    </w:p>
    <w:p w14:paraId="161A38BA" w14:textId="77777777" w:rsidR="0082422C" w:rsidRPr="00310AB7" w:rsidRDefault="0082422C">
      <w:pPr>
        <w:rPr>
          <w:iCs/>
          <w:smallCaps/>
        </w:rPr>
      </w:pPr>
      <w:r w:rsidRPr="00310AB7">
        <w:rPr>
          <w:b/>
          <w:bCs/>
        </w:rPr>
        <w:t>Where:</w:t>
      </w:r>
      <w:r w:rsidRPr="00310AB7">
        <w:rPr>
          <w:b/>
          <w:bCs/>
        </w:rPr>
        <w:tab/>
      </w:r>
      <w:r w:rsidRPr="00310AB7">
        <w:rPr>
          <w:b/>
          <w:bCs/>
        </w:rPr>
        <w:tab/>
      </w:r>
      <w:r w:rsidR="003F39D9" w:rsidRPr="00310AB7">
        <w:rPr>
          <w:iCs/>
        </w:rPr>
        <w:t>George Mason University Field House</w:t>
      </w:r>
      <w:r w:rsidRPr="00310AB7">
        <w:rPr>
          <w:bCs/>
          <w:iCs/>
        </w:rPr>
        <w:t>,</w:t>
      </w:r>
      <w:r w:rsidRPr="00310AB7">
        <w:rPr>
          <w:b/>
          <w:bCs/>
          <w:iCs/>
        </w:rPr>
        <w:t xml:space="preserve"> </w:t>
      </w:r>
      <w:r w:rsidRPr="00310AB7">
        <w:rPr>
          <w:iCs/>
        </w:rPr>
        <w:t>Fairfax Virginia.</w:t>
      </w:r>
    </w:p>
    <w:p w14:paraId="06FF0054" w14:textId="77777777" w:rsidR="0082422C" w:rsidRPr="00310AB7" w:rsidRDefault="0082422C">
      <w:pPr>
        <w:ind w:left="2160" w:hanging="2160"/>
        <w:rPr>
          <w:b/>
          <w:bCs/>
        </w:rPr>
      </w:pPr>
      <w:r w:rsidRPr="00310AB7">
        <w:rPr>
          <w:b/>
          <w:bCs/>
        </w:rPr>
        <w:t>Who:</w:t>
      </w:r>
      <w:r w:rsidRPr="00310AB7">
        <w:rPr>
          <w:b/>
          <w:bCs/>
        </w:rPr>
        <w:tab/>
      </w:r>
      <w:r w:rsidR="00E775FD">
        <w:rPr>
          <w:b/>
          <w:bCs/>
        </w:rPr>
        <w:t>Invite Only</w:t>
      </w:r>
      <w:r w:rsidR="00F50F04">
        <w:rPr>
          <w:b/>
          <w:bCs/>
        </w:rPr>
        <w:t xml:space="preserve">. Contact Andrew Gerard at </w:t>
      </w:r>
      <w:hyperlink r:id="rId7" w:history="1">
        <w:r w:rsidR="00F50F04" w:rsidRPr="00711055">
          <w:rPr>
            <w:rStyle w:val="Hyperlink"/>
            <w:b/>
            <w:bCs/>
          </w:rPr>
          <w:t>agerard@gmu.edu</w:t>
        </w:r>
      </w:hyperlink>
      <w:r w:rsidR="00F50F04">
        <w:rPr>
          <w:b/>
          <w:bCs/>
        </w:rPr>
        <w:t xml:space="preserve"> for team entry</w:t>
      </w:r>
    </w:p>
    <w:p w14:paraId="7FBC584D" w14:textId="77777777" w:rsidR="0082422C" w:rsidRPr="00186766" w:rsidRDefault="0082422C" w:rsidP="00186766">
      <w:pPr>
        <w:ind w:left="2160" w:hanging="2160"/>
        <w:rPr>
          <w:b/>
          <w:bCs/>
        </w:rPr>
      </w:pPr>
      <w:r w:rsidRPr="00310AB7">
        <w:rPr>
          <w:b/>
          <w:bCs/>
        </w:rPr>
        <w:t>Eligibility:</w:t>
      </w:r>
      <w:r w:rsidRPr="00310AB7">
        <w:rPr>
          <w:b/>
          <w:bCs/>
        </w:rPr>
        <w:tab/>
      </w:r>
      <w:r w:rsidRPr="00310AB7">
        <w:t>NCAA Rules will be followed.  Please note unattached athlete policy.</w:t>
      </w:r>
    </w:p>
    <w:p w14:paraId="77946E3E" w14:textId="77777777" w:rsidR="0082422C" w:rsidRPr="00310AB7" w:rsidRDefault="0082422C">
      <w:pPr>
        <w:pStyle w:val="Heading3"/>
      </w:pPr>
      <w:r w:rsidRPr="00310AB7">
        <w:t>Facility:</w:t>
      </w:r>
      <w:r w:rsidRPr="00310AB7">
        <w:tab/>
      </w:r>
      <w:proofErr w:type="gramStart"/>
      <w:r w:rsidRPr="00310AB7">
        <w:rPr>
          <w:b w:val="0"/>
          <w:bCs w:val="0"/>
        </w:rPr>
        <w:t>200 meter</w:t>
      </w:r>
      <w:proofErr w:type="gramEnd"/>
      <w:r w:rsidRPr="00310AB7">
        <w:rPr>
          <w:b w:val="0"/>
          <w:bCs w:val="0"/>
        </w:rPr>
        <w:t xml:space="preserve"> Martin 2000 Surface; </w:t>
      </w:r>
      <w:r w:rsidRPr="00310AB7">
        <w:t>¼” or small</w:t>
      </w:r>
      <w:r w:rsidR="00075DEC" w:rsidRPr="00310AB7">
        <w:t>er</w:t>
      </w:r>
      <w:r w:rsidRPr="00310AB7">
        <w:t xml:space="preserve"> spikes only!</w:t>
      </w:r>
    </w:p>
    <w:p w14:paraId="14562C80" w14:textId="77777777" w:rsidR="0082422C" w:rsidRPr="00310AB7" w:rsidRDefault="0082422C">
      <w:r w:rsidRPr="00310AB7">
        <w:tab/>
      </w:r>
      <w:r w:rsidRPr="00310AB7">
        <w:tab/>
      </w:r>
      <w:r w:rsidRPr="00310AB7">
        <w:tab/>
        <w:t>Blocks are provided; bring your own locks and towels.</w:t>
      </w:r>
    </w:p>
    <w:p w14:paraId="48F5D43C" w14:textId="0B75E4E0" w:rsidR="001B5384" w:rsidRPr="00186766" w:rsidRDefault="0082422C" w:rsidP="00186766">
      <w:pPr>
        <w:pStyle w:val="Heading3"/>
        <w:rPr>
          <w:i/>
        </w:rPr>
      </w:pPr>
      <w:r w:rsidRPr="00310AB7">
        <w:t>Entry Fee:</w:t>
      </w:r>
      <w:r w:rsidRPr="00310AB7">
        <w:tab/>
      </w:r>
      <w:r w:rsidR="001B5384" w:rsidRPr="00310AB7">
        <w:t>$</w:t>
      </w:r>
      <w:r w:rsidR="00E70E51">
        <w:t>50</w:t>
      </w:r>
      <w:r w:rsidR="00FA127D">
        <w:t>0</w:t>
      </w:r>
      <w:r w:rsidR="001B5384" w:rsidRPr="00310AB7">
        <w:t>.00 per team ($</w:t>
      </w:r>
      <w:r w:rsidR="00E70E51">
        <w:t>10</w:t>
      </w:r>
      <w:r w:rsidR="00EE4F3A">
        <w:t>00</w:t>
      </w:r>
      <w:r w:rsidR="001B5384" w:rsidRPr="00310AB7">
        <w:t>.00 for Men and Women); $</w:t>
      </w:r>
      <w:r w:rsidR="00FA127D">
        <w:t>3</w:t>
      </w:r>
      <w:r w:rsidR="00E70E51">
        <w:t>5</w:t>
      </w:r>
      <w:r w:rsidR="001B5384" w:rsidRPr="00310AB7">
        <w:t>.00 per athlete if fewer than 10 entries.  Remember – fees are entry fees, not participation fees – you pay for what you enter</w:t>
      </w:r>
      <w:r w:rsidR="00186766">
        <w:t xml:space="preserve">. CASH or UNIVERSITY CHEQUES ONLY. </w:t>
      </w:r>
    </w:p>
    <w:p w14:paraId="19DBE24F" w14:textId="77777777" w:rsidR="0082422C" w:rsidRPr="0064088D" w:rsidRDefault="0082422C" w:rsidP="00644804">
      <w:pPr>
        <w:spacing w:after="60"/>
        <w:ind w:left="2160" w:hanging="2160"/>
        <w:rPr>
          <w:color w:val="FF0000"/>
        </w:rPr>
      </w:pPr>
      <w:r w:rsidRPr="00310AB7">
        <w:rPr>
          <w:b/>
          <w:bCs/>
        </w:rPr>
        <w:t>Entries:</w:t>
      </w:r>
      <w:r w:rsidRPr="00310AB7">
        <w:rPr>
          <w:b/>
          <w:bCs/>
        </w:rPr>
        <w:tab/>
      </w:r>
      <w:r w:rsidR="00186766">
        <w:rPr>
          <w:b/>
          <w:bCs/>
        </w:rPr>
        <w:t>Three</w:t>
      </w:r>
      <w:r w:rsidRPr="00310AB7">
        <w:rPr>
          <w:b/>
          <w:bCs/>
        </w:rPr>
        <w:t xml:space="preserve"> (</w:t>
      </w:r>
      <w:r w:rsidR="00186766">
        <w:rPr>
          <w:b/>
          <w:bCs/>
        </w:rPr>
        <w:t>3</w:t>
      </w:r>
      <w:r w:rsidRPr="00310AB7">
        <w:rPr>
          <w:b/>
          <w:bCs/>
        </w:rPr>
        <w:t xml:space="preserve">) entries maximum per event; </w:t>
      </w:r>
      <w:r w:rsidR="00310AB7" w:rsidRPr="00310AB7">
        <w:rPr>
          <w:b/>
          <w:bCs/>
        </w:rPr>
        <w:t>two</w:t>
      </w:r>
      <w:r w:rsidRPr="00310AB7">
        <w:rPr>
          <w:b/>
          <w:bCs/>
        </w:rPr>
        <w:t xml:space="preserve"> (</w:t>
      </w:r>
      <w:r w:rsidR="00310AB7" w:rsidRPr="00310AB7">
        <w:rPr>
          <w:b/>
          <w:bCs/>
        </w:rPr>
        <w:t>2</w:t>
      </w:r>
      <w:r w:rsidRPr="00310AB7">
        <w:rPr>
          <w:b/>
          <w:bCs/>
        </w:rPr>
        <w:t>) relay team</w:t>
      </w:r>
      <w:r w:rsidR="00186766">
        <w:rPr>
          <w:b/>
          <w:bCs/>
        </w:rPr>
        <w:t>s</w:t>
      </w:r>
      <w:r w:rsidRPr="00310AB7">
        <w:rPr>
          <w:b/>
          <w:bCs/>
        </w:rPr>
        <w:t xml:space="preserve"> only.</w:t>
      </w:r>
      <w:r w:rsidRPr="00310AB7">
        <w:t xml:space="preserve">  Please use a realistic seeding mark so that we can match competitors closely to produce great competition.</w:t>
      </w:r>
      <w:r w:rsidR="0064088D">
        <w:t xml:space="preserve">  </w:t>
      </w:r>
      <w:r w:rsidR="0064088D" w:rsidRPr="0064088D">
        <w:rPr>
          <w:color w:val="FF0000"/>
        </w:rPr>
        <w:t>Also note that the Heptathlon and Pentathlon will enter online this year.</w:t>
      </w:r>
    </w:p>
    <w:p w14:paraId="2385A261" w14:textId="77777777" w:rsidR="00F512DA" w:rsidRDefault="0082422C" w:rsidP="00F50F04">
      <w:pPr>
        <w:pStyle w:val="Heading3"/>
        <w:ind w:left="0" w:firstLine="0"/>
        <w:rPr>
          <w:b w:val="0"/>
          <w:bCs w:val="0"/>
        </w:rPr>
      </w:pPr>
      <w:r w:rsidRPr="00310AB7">
        <w:t>Entry Standards:</w:t>
      </w:r>
      <w:r w:rsidRPr="00310AB7">
        <w:tab/>
      </w:r>
      <w:r w:rsidR="00F50F04">
        <w:t xml:space="preserve">Approximate </w:t>
      </w:r>
      <w:r w:rsidR="00F50F04" w:rsidRPr="00310AB7">
        <w:t>Starting Heights:</w:t>
      </w:r>
      <w:r w:rsidR="00F50F04" w:rsidRPr="00310AB7">
        <w:rPr>
          <w:b w:val="0"/>
          <w:bCs w:val="0"/>
        </w:rPr>
        <w:t xml:space="preserve"> M</w:t>
      </w:r>
      <w:r w:rsidR="00F512DA">
        <w:rPr>
          <w:b w:val="0"/>
          <w:bCs w:val="0"/>
        </w:rPr>
        <w:t>en</w:t>
      </w:r>
      <w:r w:rsidR="00F50F04" w:rsidRPr="00310AB7">
        <w:rPr>
          <w:b w:val="0"/>
          <w:bCs w:val="0"/>
        </w:rPr>
        <w:t>’s Pole Vault – 13’0”</w:t>
      </w:r>
    </w:p>
    <w:p w14:paraId="58B3271F" w14:textId="77777777" w:rsidR="00F512DA" w:rsidRDefault="00F50F04" w:rsidP="00F512DA">
      <w:pPr>
        <w:pStyle w:val="Heading3"/>
        <w:ind w:left="1440" w:firstLine="720"/>
        <w:rPr>
          <w:b w:val="0"/>
          <w:bCs w:val="0"/>
        </w:rPr>
      </w:pPr>
      <w:r w:rsidRPr="00310AB7">
        <w:rPr>
          <w:b w:val="0"/>
          <w:bCs w:val="0"/>
        </w:rPr>
        <w:t>W</w:t>
      </w:r>
      <w:r w:rsidR="00F512DA">
        <w:rPr>
          <w:b w:val="0"/>
          <w:bCs w:val="0"/>
        </w:rPr>
        <w:t>omen</w:t>
      </w:r>
      <w:r w:rsidRPr="00310AB7">
        <w:rPr>
          <w:b w:val="0"/>
          <w:bCs w:val="0"/>
        </w:rPr>
        <w:t>’s Pole Vault - 10’0”;</w:t>
      </w:r>
      <w:r w:rsidR="00F512DA">
        <w:rPr>
          <w:b w:val="0"/>
          <w:bCs w:val="0"/>
        </w:rPr>
        <w:t xml:space="preserve"> </w:t>
      </w:r>
      <w:r w:rsidRPr="00310AB7">
        <w:rPr>
          <w:b w:val="0"/>
          <w:bCs w:val="0"/>
        </w:rPr>
        <w:t>Men’s High Jump – 6’0”</w:t>
      </w:r>
    </w:p>
    <w:p w14:paraId="6BF0BFD4" w14:textId="77777777" w:rsidR="00F50F04" w:rsidRPr="00310AB7" w:rsidRDefault="00F50F04" w:rsidP="00F512DA">
      <w:pPr>
        <w:pStyle w:val="Heading3"/>
        <w:ind w:left="1440" w:firstLine="720"/>
        <w:rPr>
          <w:b w:val="0"/>
          <w:bCs w:val="0"/>
        </w:rPr>
      </w:pPr>
      <w:r w:rsidRPr="00310AB7">
        <w:rPr>
          <w:b w:val="0"/>
          <w:bCs w:val="0"/>
        </w:rPr>
        <w:t xml:space="preserve">Women’s High Jump – 4’10”. </w:t>
      </w:r>
    </w:p>
    <w:p w14:paraId="0DFC139E" w14:textId="77777777" w:rsidR="00F50F04" w:rsidRPr="008C1703" w:rsidRDefault="00F50F04" w:rsidP="00F50F04">
      <w:pPr>
        <w:pStyle w:val="Heading3"/>
        <w:ind w:firstLine="0"/>
        <w:rPr>
          <w:b w:val="0"/>
          <w:bCs w:val="0"/>
        </w:rPr>
      </w:pPr>
      <w:r w:rsidRPr="00310AB7">
        <w:rPr>
          <w:color w:val="FF0000"/>
        </w:rPr>
        <w:t xml:space="preserve">* </w:t>
      </w:r>
      <w:r w:rsidRPr="00310AB7">
        <w:rPr>
          <w:b w:val="0"/>
          <w:bCs w:val="0"/>
          <w:color w:val="FF0000"/>
        </w:rPr>
        <w:t xml:space="preserve"> </w:t>
      </w:r>
      <w:r>
        <w:rPr>
          <w:b w:val="0"/>
          <w:bCs w:val="0"/>
          <w:color w:val="FF0000"/>
        </w:rPr>
        <w:t>Starting heights are s</w:t>
      </w:r>
      <w:r w:rsidRPr="00310AB7">
        <w:rPr>
          <w:b w:val="0"/>
          <w:bCs w:val="0"/>
          <w:color w:val="FF0000"/>
        </w:rPr>
        <w:t xml:space="preserve">ubject to change based on </w:t>
      </w:r>
      <w:r>
        <w:rPr>
          <w:b w:val="0"/>
          <w:bCs w:val="0"/>
          <w:color w:val="FF0000"/>
        </w:rPr>
        <w:t xml:space="preserve">entry marks and field sizes. </w:t>
      </w:r>
    </w:p>
    <w:p w14:paraId="1A894195" w14:textId="77777777" w:rsidR="00F50F04" w:rsidRPr="00310AB7" w:rsidRDefault="00F50F04" w:rsidP="00F50F04">
      <w:pPr>
        <w:ind w:left="2160"/>
      </w:pPr>
      <w:r w:rsidRPr="00310AB7">
        <w:rPr>
          <w:bCs/>
        </w:rPr>
        <w:t>LJ/TJ/SP/WT competitors will receive three (3) attempts with the top nine (9) athletes advancing to the final, to receive three (3) additional attempts.  Each field event contestant must have a legal mark to receive additional attempts.  The HJ/PV will be a single section with progressions to be determined after entries are received.</w:t>
      </w:r>
    </w:p>
    <w:p w14:paraId="1EA5B8EA" w14:textId="32FE2800" w:rsidR="0082422C" w:rsidRPr="00310AB7" w:rsidRDefault="0082422C" w:rsidP="00F512DA">
      <w:pPr>
        <w:pStyle w:val="Heading3"/>
        <w:ind w:hanging="2250"/>
      </w:pPr>
      <w:r w:rsidRPr="00310AB7">
        <w:t>Due Date:</w:t>
      </w:r>
      <w:r w:rsidR="00F512DA">
        <w:tab/>
      </w:r>
      <w:r w:rsidRPr="00310AB7">
        <w:t xml:space="preserve">Online entries will close </w:t>
      </w:r>
      <w:r w:rsidR="00D33EE5" w:rsidRPr="00F512DA">
        <w:rPr>
          <w:color w:val="FF0000"/>
        </w:rPr>
        <w:t>Tue</w:t>
      </w:r>
      <w:r w:rsidR="00D30D67" w:rsidRPr="00F512DA">
        <w:rPr>
          <w:color w:val="FF0000"/>
        </w:rPr>
        <w:t>sday</w:t>
      </w:r>
      <w:r w:rsidR="00F50F04" w:rsidRPr="00F512DA">
        <w:rPr>
          <w:b w:val="0"/>
          <w:bCs w:val="0"/>
          <w:color w:val="FF0000"/>
        </w:rPr>
        <w:t xml:space="preserve">, </w:t>
      </w:r>
      <w:r w:rsidR="00F50F04" w:rsidRPr="00F512DA">
        <w:rPr>
          <w:bCs w:val="0"/>
          <w:color w:val="FF0000"/>
        </w:rPr>
        <w:t>January 2</w:t>
      </w:r>
      <w:r w:rsidR="00EB640F">
        <w:rPr>
          <w:bCs w:val="0"/>
          <w:color w:val="FF0000"/>
        </w:rPr>
        <w:t>7</w:t>
      </w:r>
      <w:r w:rsidR="00655884" w:rsidRPr="00F512DA">
        <w:rPr>
          <w:bCs w:val="0"/>
          <w:color w:val="FF0000"/>
        </w:rPr>
        <w:t>th</w:t>
      </w:r>
      <w:r w:rsidR="00F50F04">
        <w:rPr>
          <w:b w:val="0"/>
          <w:bCs w:val="0"/>
        </w:rPr>
        <w:t xml:space="preserve"> </w:t>
      </w:r>
      <w:r w:rsidR="00D30D67" w:rsidRPr="00310AB7">
        <w:t xml:space="preserve">at </w:t>
      </w:r>
      <w:r w:rsidR="00A66BEB">
        <w:t>11:59am</w:t>
      </w:r>
      <w:r w:rsidR="00C11864">
        <w:t xml:space="preserve">. </w:t>
      </w:r>
    </w:p>
    <w:p w14:paraId="56B39CEF" w14:textId="77777777" w:rsidR="0082422C" w:rsidRPr="00310AB7" w:rsidRDefault="0082422C" w:rsidP="00644804">
      <w:pPr>
        <w:tabs>
          <w:tab w:val="left" w:pos="2160"/>
        </w:tabs>
        <w:ind w:left="2160" w:hanging="2160"/>
        <w:rPr>
          <w:i/>
        </w:rPr>
      </w:pPr>
      <w:r w:rsidRPr="00310AB7">
        <w:rPr>
          <w:b/>
          <w:bCs/>
        </w:rPr>
        <w:t>Scratches:</w:t>
      </w:r>
      <w:r w:rsidRPr="00310AB7">
        <w:rPr>
          <w:b/>
          <w:bCs/>
        </w:rPr>
        <w:tab/>
        <w:t>We encourage you to make your own scratches online prior to the</w:t>
      </w:r>
      <w:r w:rsidR="00644804" w:rsidRPr="00310AB7">
        <w:rPr>
          <w:b/>
          <w:bCs/>
        </w:rPr>
        <w:t xml:space="preserve"> close of entries</w:t>
      </w:r>
      <w:r w:rsidRPr="00310AB7">
        <w:rPr>
          <w:b/>
          <w:bCs/>
        </w:rPr>
        <w:t xml:space="preserve"> to ensure the most competitive heats.  </w:t>
      </w:r>
      <w:r w:rsidRPr="00310AB7">
        <w:t xml:space="preserve">If you have scratches after entries are closed, please </w:t>
      </w:r>
      <w:r w:rsidR="00ED338F">
        <w:t>email</w:t>
      </w:r>
      <w:r w:rsidRPr="00310AB7">
        <w:t xml:space="preserve"> </w:t>
      </w:r>
      <w:r w:rsidR="00655884">
        <w:t>Andrew Gerard at agerard@gmu.edu</w:t>
      </w:r>
      <w:r w:rsidRPr="00310AB7">
        <w:t>.</w:t>
      </w:r>
      <w:r w:rsidR="00D01CBA" w:rsidRPr="00310AB7">
        <w:t xml:space="preserve"> </w:t>
      </w:r>
    </w:p>
    <w:p w14:paraId="439851F1" w14:textId="77777777" w:rsidR="00A62F98" w:rsidRDefault="00A62F98" w:rsidP="00A62F98">
      <w:pPr>
        <w:rPr>
          <w:b/>
          <w:bCs/>
        </w:rPr>
      </w:pPr>
      <w:r w:rsidRPr="00310AB7"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D053BAD" wp14:editId="5CCF3755">
                <wp:simplePos x="0" y="0"/>
                <wp:positionH relativeFrom="column">
                  <wp:posOffset>266700</wp:posOffset>
                </wp:positionH>
                <wp:positionV relativeFrom="paragraph">
                  <wp:posOffset>100330</wp:posOffset>
                </wp:positionV>
                <wp:extent cx="5829300" cy="0"/>
                <wp:effectExtent l="0" t="0" r="19050" b="19050"/>
                <wp:wrapNone/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line w14:anchorId="73E0ADB3" id="Line 1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7.9pt" to="480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" strokeweight="1.5pt">
                <v:stroke dashstyle="longDashDotDot"/>
              </v:line>
            </w:pict>
          </mc:Fallback>
        </mc:AlternateContent>
      </w:r>
    </w:p>
    <w:p w14:paraId="458C7194" w14:textId="77777777" w:rsidR="0082422C" w:rsidRPr="00A62F98" w:rsidRDefault="0082422C" w:rsidP="00A62F98">
      <w:pPr>
        <w:ind w:left="2880"/>
        <w:rPr>
          <w:i/>
          <w:color w:val="FF0000"/>
        </w:rPr>
      </w:pPr>
      <w:bookmarkStart w:id="0" w:name="_Hlk186793833"/>
      <w:r w:rsidRPr="00A62F98">
        <w:rPr>
          <w:b/>
          <w:bCs/>
          <w:color w:val="FF0000"/>
        </w:rPr>
        <w:t>UNATTACHED ATHLETE POLICY:</w:t>
      </w:r>
    </w:p>
    <w:p w14:paraId="42320025" w14:textId="2286FAFD" w:rsidR="00F50F04" w:rsidRDefault="001C7C61" w:rsidP="001C7C61">
      <w:pPr>
        <w:ind w:right="-360"/>
        <w:jc w:val="center"/>
        <w:rPr>
          <w:b/>
          <w:bCs/>
        </w:rPr>
      </w:pPr>
      <w:r>
        <w:rPr>
          <w:b/>
          <w:bCs/>
        </w:rPr>
        <w:t xml:space="preserve">Unattached athletes may be accepted on a case-by-case basis at the discretion of meet management </w:t>
      </w:r>
      <w:proofErr w:type="gramStart"/>
      <w:r w:rsidRPr="001C7C61">
        <w:rPr>
          <w:b/>
          <w:bCs/>
        </w:rPr>
        <w:t>however</w:t>
      </w:r>
      <w:proofErr w:type="gramEnd"/>
      <w:r w:rsidRPr="001C7C61">
        <w:rPr>
          <w:b/>
          <w:bCs/>
        </w:rPr>
        <w:t xml:space="preserve"> ALL entry requests and seeding information must be received by the entry deadline above</w:t>
      </w:r>
      <w:r w:rsidR="00F50F04" w:rsidRPr="001C7C61">
        <w:rPr>
          <w:b/>
          <w:bCs/>
        </w:rPr>
        <w:t>.</w:t>
      </w:r>
    </w:p>
    <w:p w14:paraId="675E4325" w14:textId="39C3FC53" w:rsidR="001C7C61" w:rsidRPr="001C7C61" w:rsidRDefault="001C7C61" w:rsidP="001C7C61">
      <w:pPr>
        <w:ind w:right="-360"/>
        <w:jc w:val="center"/>
        <w:rPr>
          <w:b/>
          <w:bCs/>
          <w:i/>
          <w:iCs/>
        </w:rPr>
      </w:pPr>
      <w:r w:rsidRPr="001C7C61">
        <w:rPr>
          <w:b/>
          <w:bCs/>
          <w:i/>
          <w:iCs/>
        </w:rPr>
        <w:t>Note: No HS-aged athletes or athletes with remaining HS eligibility will be considered for entry</w:t>
      </w:r>
    </w:p>
    <w:p w14:paraId="116A9149" w14:textId="23ED925F" w:rsidR="0082422C" w:rsidRPr="00310AB7" w:rsidRDefault="00F50F04" w:rsidP="001C7C61">
      <w:pPr>
        <w:jc w:val="center"/>
      </w:pPr>
      <w:r w:rsidRPr="00310AB7">
        <w:t xml:space="preserve">Please contact at </w:t>
      </w:r>
      <w:r w:rsidR="00655884">
        <w:t>Andrew Gerard</w:t>
      </w:r>
      <w:r w:rsidRPr="00310AB7">
        <w:t xml:space="preserve"> </w:t>
      </w:r>
      <w:hyperlink r:id="rId8" w:history="1">
        <w:r w:rsidR="00655884" w:rsidRPr="001F299C">
          <w:rPr>
            <w:rStyle w:val="Hyperlink"/>
            <w:bCs/>
          </w:rPr>
          <w:t>agerard@gmu.edu</w:t>
        </w:r>
      </w:hyperlink>
      <w:r w:rsidRPr="002349B8">
        <w:rPr>
          <w:b/>
          <w:bCs/>
        </w:rPr>
        <w:t xml:space="preserve"> </w:t>
      </w:r>
      <w:r w:rsidRPr="00310AB7">
        <w:t xml:space="preserve"> with questions or concerns.</w:t>
      </w:r>
      <w:bookmarkEnd w:id="0"/>
    </w:p>
    <w:sectPr w:rsidR="0082422C" w:rsidRPr="00310AB7" w:rsidSect="001C7C61">
      <w:type w:val="continuous"/>
      <w:pgSz w:w="12240" w:h="15840" w:code="1"/>
      <w:pgMar w:top="490" w:right="1080" w:bottom="331" w:left="1080" w:header="1440" w:footer="1440" w:gutter="0"/>
      <w:paperSrc w:first="285" w:other="285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C6C97"/>
    <w:multiLevelType w:val="hybridMultilevel"/>
    <w:tmpl w:val="4F1C4234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 w16cid:durableId="375857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9D9"/>
    <w:rsid w:val="00015B54"/>
    <w:rsid w:val="00075DEC"/>
    <w:rsid w:val="000F243A"/>
    <w:rsid w:val="001479D2"/>
    <w:rsid w:val="00186766"/>
    <w:rsid w:val="001A2FD4"/>
    <w:rsid w:val="001B5384"/>
    <w:rsid w:val="001C7C61"/>
    <w:rsid w:val="001D4291"/>
    <w:rsid w:val="002349B8"/>
    <w:rsid w:val="00310AB7"/>
    <w:rsid w:val="00367093"/>
    <w:rsid w:val="00376A90"/>
    <w:rsid w:val="003E5573"/>
    <w:rsid w:val="003F39D9"/>
    <w:rsid w:val="00400E0A"/>
    <w:rsid w:val="00434A72"/>
    <w:rsid w:val="0046452B"/>
    <w:rsid w:val="004F249C"/>
    <w:rsid w:val="0064088D"/>
    <w:rsid w:val="00644804"/>
    <w:rsid w:val="00655884"/>
    <w:rsid w:val="00780B3C"/>
    <w:rsid w:val="007F1F57"/>
    <w:rsid w:val="0082422C"/>
    <w:rsid w:val="0083448D"/>
    <w:rsid w:val="008A712D"/>
    <w:rsid w:val="008C1703"/>
    <w:rsid w:val="008F2B18"/>
    <w:rsid w:val="00931E1C"/>
    <w:rsid w:val="009824A2"/>
    <w:rsid w:val="009B3EDB"/>
    <w:rsid w:val="009D652D"/>
    <w:rsid w:val="00A247B5"/>
    <w:rsid w:val="00A4147B"/>
    <w:rsid w:val="00A62F98"/>
    <w:rsid w:val="00A66BEB"/>
    <w:rsid w:val="00A762E2"/>
    <w:rsid w:val="00AD5A5D"/>
    <w:rsid w:val="00B15386"/>
    <w:rsid w:val="00BA34BC"/>
    <w:rsid w:val="00C05CB6"/>
    <w:rsid w:val="00C11864"/>
    <w:rsid w:val="00C44F6E"/>
    <w:rsid w:val="00D01CBA"/>
    <w:rsid w:val="00D30D67"/>
    <w:rsid w:val="00D33EE5"/>
    <w:rsid w:val="00D62A8D"/>
    <w:rsid w:val="00DB05AE"/>
    <w:rsid w:val="00DF03B9"/>
    <w:rsid w:val="00E1264A"/>
    <w:rsid w:val="00E14064"/>
    <w:rsid w:val="00E70E51"/>
    <w:rsid w:val="00E775FD"/>
    <w:rsid w:val="00EB640F"/>
    <w:rsid w:val="00ED0ED7"/>
    <w:rsid w:val="00ED338F"/>
    <w:rsid w:val="00ED6B9A"/>
    <w:rsid w:val="00EE4F3A"/>
    <w:rsid w:val="00EF3027"/>
    <w:rsid w:val="00F50F04"/>
    <w:rsid w:val="00F512DA"/>
    <w:rsid w:val="00FA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0C9AC7F"/>
  <w15:docId w15:val="{2A14C970-BF94-4FA7-AE7E-439E92F46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6"/>
    </w:rPr>
  </w:style>
  <w:style w:type="paragraph" w:styleId="Heading3">
    <w:name w:val="heading 3"/>
    <w:basedOn w:val="Normal"/>
    <w:next w:val="Normal"/>
    <w:qFormat/>
    <w:pPr>
      <w:keepNext/>
      <w:ind w:left="2160" w:hanging="216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2160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rPr>
      <w:rFonts w:ascii="Tahoma" w:hAnsi="Tahoma" w:cs="Tahoma"/>
      <w:b/>
      <w:bCs/>
      <w:sz w:val="20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0F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1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erard@gm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erard@gm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Mason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25th Annual</vt:lpstr>
    </vt:vector>
  </TitlesOfParts>
  <Company>GMU</Company>
  <LinksUpToDate>false</LinksUpToDate>
  <CharactersWithSpaces>2541</CharactersWithSpaces>
  <SharedDoc>false</SharedDoc>
  <HLinks>
    <vt:vector size="12" baseType="variant">
      <vt:variant>
        <vt:i4>7209029</vt:i4>
      </vt:variant>
      <vt:variant>
        <vt:i4>3</vt:i4>
      </vt:variant>
      <vt:variant>
        <vt:i4>0</vt:i4>
      </vt:variant>
      <vt:variant>
        <vt:i4>5</vt:i4>
      </vt:variant>
      <vt:variant>
        <vt:lpwstr>mailto:Aiddeen@gmu.edu</vt:lpwstr>
      </vt:variant>
      <vt:variant>
        <vt:lpwstr/>
      </vt:variant>
      <vt:variant>
        <vt:i4>3276912</vt:i4>
      </vt:variant>
      <vt:variant>
        <vt:i4>0</vt:i4>
      </vt:variant>
      <vt:variant>
        <vt:i4>0</vt:i4>
      </vt:variant>
      <vt:variant>
        <vt:i4>5</vt:i4>
      </vt:variant>
      <vt:variant>
        <vt:lpwstr>http://www.gomason.com/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25th Annual</dc:title>
  <dc:creator>Debby Gregg</dc:creator>
  <cp:lastModifiedBy>Andrew L. Gerard</cp:lastModifiedBy>
  <cp:revision>2</cp:revision>
  <cp:lastPrinted>2021-01-14T15:24:00Z</cp:lastPrinted>
  <dcterms:created xsi:type="dcterms:W3CDTF">2026-01-02T15:32:00Z</dcterms:created>
  <dcterms:modified xsi:type="dcterms:W3CDTF">2026-01-02T15:32:00Z</dcterms:modified>
</cp:coreProperties>
</file>